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00BE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1C570C3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1E83BD7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727F0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093E926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15640ACF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9FF5CEC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149CACA5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5997E06D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98F10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62422E01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1FEBCA5C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33BEF7C6" w14:textId="07F1B241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8415E9">
        <w:rPr>
          <w:rFonts w:ascii="Times New Roman" w:hAnsi="Times New Roman" w:cs="Times New Roman"/>
          <w:sz w:val="24"/>
          <w:szCs w:val="24"/>
          <w:lang w:val="en-US"/>
        </w:rPr>
        <w:t>promix</w:t>
      </w:r>
      <w:proofErr w:type="spellEnd"/>
      <w:r w:rsidR="008415E9" w:rsidRPr="008415E9">
        <w:rPr>
          <w:rFonts w:ascii="Times New Roman" w:hAnsi="Times New Roman" w:cs="Times New Roman"/>
          <w:sz w:val="24"/>
          <w:szCs w:val="24"/>
        </w:rPr>
        <w:t>-</w:t>
      </w:r>
      <w:r w:rsidR="008415E9"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="008415E9" w:rsidRPr="008415E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415E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034444A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2CB129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3D954969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E20FB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3FCE0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2F8DFFE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20B5B2BF" w14:textId="77777777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759707F4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E18FFD2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601AEF95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04660E3C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3CC4E0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68599E3D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1187455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33C97B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7C53D0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C37BCE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715923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7975829B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2C206DEB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7325A2B7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05E0383A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05D9B25C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9C2A20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08B1AB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4594AEC2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740126CF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6B3AD2CD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4AB5E933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3FC02491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49479CC0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5B5555EE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73CE5FAD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4F397658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A7DE99B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B77BEC4" w14:textId="0DF959CD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8415E9" w:rsidRPr="008415E9">
        <w:rPr>
          <w:rFonts w:ascii="Times New Roman" w:hAnsi="Times New Roman" w:cs="Times New Roman"/>
          <w:sz w:val="24"/>
          <w:szCs w:val="24"/>
        </w:rPr>
        <w:t>https://promix-center.ru/gde-kupit/</w:t>
      </w:r>
    </w:p>
    <w:p w14:paraId="3BDE4EC7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80FF95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9E86C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64349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4E402F5F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0F661FEA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BE303A9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05851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2118E0D0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527546AE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7825671C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4DF19E93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5D3B8D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27B5F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7803BB9B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4241302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9E22CC0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54DBABFF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0A624535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705C77C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C2D9F5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53053DC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A0E002E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4629B5B5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CC828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5607737B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6E6246D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05544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6BA412A7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106C81BD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DB9E6E2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B40EB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295668E4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7302AD6B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8C3E3B9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1E0401CE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1AC60E42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1DCC53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345789" w14:textId="77777777" w:rsidR="001938D4" w:rsidRDefault="009E2C6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Общество с ограниченной ответственностью «Системы и приборы автоматики»</w:t>
      </w:r>
    </w:p>
    <w:p w14:paraId="500ECBE8" w14:textId="77777777" w:rsidR="001938D4" w:rsidRDefault="009E2C6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6731046361</w:t>
      </w:r>
    </w:p>
    <w:p w14:paraId="62B15268" w14:textId="77777777" w:rsidR="001938D4" w:rsidRDefault="009E2C6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1046758314195</w:t>
      </w:r>
    </w:p>
    <w:p w14:paraId="47B33DE4" w14:textId="77777777" w:rsidR="001938D4" w:rsidRDefault="009E2C6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 телефон: +7 481 261-93-30</w:t>
      </w:r>
    </w:p>
    <w:p w14:paraId="425A3310" w14:textId="1F9FA0B0" w:rsidR="001938D4" w:rsidRDefault="009E2C6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15E9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@promix-center.ru</w:t>
      </w:r>
    </w:p>
    <w:sectPr w:rsidR="001938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8AF8" w14:textId="77777777" w:rsidR="009E2C64" w:rsidRDefault="009E2C64" w:rsidP="00490E7A">
      <w:pPr>
        <w:spacing w:after="0" w:line="240" w:lineRule="auto"/>
      </w:pPr>
      <w:r>
        <w:separator/>
      </w:r>
    </w:p>
  </w:endnote>
  <w:endnote w:type="continuationSeparator" w:id="0">
    <w:p w14:paraId="2930952A" w14:textId="77777777" w:rsidR="009E2C64" w:rsidRDefault="009E2C6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7EAEAB79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53F4A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307B" w14:textId="77777777" w:rsidR="009E2C64" w:rsidRDefault="009E2C64" w:rsidP="00490E7A">
      <w:pPr>
        <w:spacing w:after="0" w:line="240" w:lineRule="auto"/>
      </w:pPr>
      <w:r>
        <w:separator/>
      </w:r>
    </w:p>
  </w:footnote>
  <w:footnote w:type="continuationSeparator" w:id="0">
    <w:p w14:paraId="5CEB388C" w14:textId="77777777" w:rsidR="009E2C64" w:rsidRDefault="009E2C6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938D4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15E9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E2C64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985B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DB</cp:lastModifiedBy>
  <cp:revision>6</cp:revision>
  <dcterms:created xsi:type="dcterms:W3CDTF">2023-09-08T13:46:00Z</dcterms:created>
  <dcterms:modified xsi:type="dcterms:W3CDTF">2025-10-31T07:01:00Z</dcterms:modified>
</cp:coreProperties>
</file>